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606D17" w:rsidRDefault="00606D17" w:rsidP="00606D17">
      <w:pPr>
        <w:pStyle w:val="a9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E1796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КПП3412301267/341201001</w:t>
      </w:r>
    </w:p>
    <w:p w:rsidR="00606D17" w:rsidRPr="00606D17" w:rsidRDefault="00606D17" w:rsidP="00606D17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</w:p>
    <w:p w:rsidR="001B6DE3" w:rsidRPr="009631AB" w:rsidRDefault="00F674F5" w:rsidP="004321A9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</w:t>
      </w:r>
      <w:r w:rsidR="001B6DE3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сх. №</w:t>
      </w:r>
      <w:r w:rsidR="00DE0A16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97 от 13</w:t>
      </w:r>
      <w:r w:rsidR="00A855F6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.05</w:t>
      </w:r>
      <w:r w:rsidR="004321A9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.2025</w:t>
      </w:r>
      <w:r w:rsidR="00B61261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58340F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г.       </w:t>
      </w:r>
      <w:r w:rsidR="001B6DE3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</w:t>
      </w:r>
      <w:r w:rsidR="00ED619B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6165B8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</w:t>
      </w:r>
      <w:r w:rsidR="004321A9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</w:t>
      </w:r>
      <w:bookmarkStart w:id="0" w:name="_GoBack"/>
      <w:bookmarkEnd w:id="0"/>
      <w:r w:rsidR="004321A9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Председателю</w:t>
      </w:r>
      <w:r w:rsidR="00ED619B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АТК</w:t>
      </w:r>
      <w:r w:rsidR="006165B8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6165B8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</w:t>
      </w:r>
      <w:proofErr w:type="gramEnd"/>
    </w:p>
    <w:p w:rsidR="00ED619B" w:rsidRPr="009631AB" w:rsidRDefault="00ED619B" w:rsidP="004321A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</w:t>
      </w:r>
      <w:r w:rsidR="0058340F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</w:t>
      </w: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Клетском муниципальном </w:t>
      </w:r>
      <w:proofErr w:type="gramStart"/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районе</w:t>
      </w:r>
      <w:proofErr w:type="gramEnd"/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</w:p>
    <w:p w:rsidR="00ED619B" w:rsidRPr="009631AB" w:rsidRDefault="00ED619B" w:rsidP="004321A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</w:t>
      </w:r>
      <w:r w:rsidR="0058340F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</w:t>
      </w:r>
      <w:r w:rsidR="004321A9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Главе</w:t>
      </w: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Клетского мун</w:t>
      </w:r>
      <w:r w:rsidR="0058340F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</w:t>
      </w: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ципального района</w:t>
      </w:r>
    </w:p>
    <w:p w:rsidR="0058340F" w:rsidRPr="009631AB" w:rsidRDefault="0058340F" w:rsidP="004321A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</w:t>
      </w:r>
      <w:r w:rsidR="004321A9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Игнатченко А.Н.</w:t>
      </w:r>
    </w:p>
    <w:p w:rsidR="001B6DE3" w:rsidRPr="009631AB" w:rsidRDefault="001B6DE3" w:rsidP="001B6DE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AB38FE" w:rsidRPr="009631AB" w:rsidRDefault="001B6DE3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</w:t>
      </w:r>
      <w:r w:rsidR="00AB38FE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На ваш запрос от 17.04</w:t>
      </w:r>
      <w:r w:rsidR="004321A9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.2025</w:t>
      </w:r>
      <w:r w:rsidR="00AB38FE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года № 3-2</w:t>
      </w: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«О мерах по обеспечению безопасности населения и</w:t>
      </w:r>
      <w:r w:rsidR="00AB38FE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охраны общественного порядка </w:t>
      </w:r>
      <w:r w:rsidR="006165B8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в </w:t>
      </w: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период подготовки и провед</w:t>
      </w:r>
      <w:r w:rsidR="004321A9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ения </w:t>
      </w:r>
      <w:r w:rsidR="00AB38FE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мероприятий, посвященных Празднику Весны и Труда и 80-й годовщине Победы в Великой Отечественной войне» администрация Захаровского сельского поселения сообщает:</w:t>
      </w:r>
    </w:p>
    <w:p w:rsidR="00AE0F12" w:rsidRPr="009631AB" w:rsidRDefault="00AB38FE" w:rsidP="00AE0F12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</w:t>
      </w:r>
      <w:proofErr w:type="gramStart"/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Согласно п. 4.1 </w:t>
      </w:r>
      <w:r w:rsidR="00B97B12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р</w:t>
      </w:r>
      <w:r w:rsidR="001B6DE3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аботниками администрации Захаровского сельского поселения </w:t>
      </w:r>
      <w:r w:rsidR="00CC65AE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совместно с пре</w:t>
      </w:r>
      <w:r w:rsidR="00CC744D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дставителями правоохранительных органов и органов пожарного надзора</w:t>
      </w:r>
      <w:r w:rsidR="00AE0F12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AE0F12" w:rsidRPr="009631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проводилось комплексные обследования СК </w:t>
      </w:r>
      <w:r w:rsidR="008F2787" w:rsidRPr="009631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хутора Евстратовский </w:t>
      </w:r>
      <w:r w:rsidR="00AE0F12" w:rsidRPr="009631AB">
        <w:rPr>
          <w:rFonts w:ascii="Times New Roman" w:hAnsi="Times New Roman" w:cs="Times New Roman"/>
          <w:sz w:val="24"/>
          <w:szCs w:val="24"/>
          <w:lang w:eastAsia="ru-RU" w:bidi="ru-RU"/>
        </w:rPr>
        <w:t>и СДК</w:t>
      </w:r>
      <w:r w:rsidR="008F2787" w:rsidRPr="009631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хутора Захаров</w:t>
      </w:r>
      <w:r w:rsidR="00AE0F12" w:rsidRPr="009631AB">
        <w:rPr>
          <w:rFonts w:ascii="Times New Roman" w:hAnsi="Times New Roman" w:cs="Times New Roman"/>
          <w:sz w:val="24"/>
          <w:szCs w:val="24"/>
          <w:lang w:eastAsia="ru-RU" w:bidi="ru-RU"/>
        </w:rPr>
        <w:t>, расположенных на нашей территории, предназначенных для проведения праздничных мероприятий,  и прилегающих территории, обеспечивалось  своевременное ограничение движения автотранспорта в местах проведения праздничных мероприятий, исключалась  неконтролируемая  парковка транспорта вблизи мест массового пребывания людей.</w:t>
      </w:r>
      <w:proofErr w:type="gramEnd"/>
    </w:p>
    <w:p w:rsidR="001B6DE3" w:rsidRPr="009631AB" w:rsidRDefault="00AE0F12" w:rsidP="002457AD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</w:t>
      </w:r>
      <w:r w:rsidR="00CC65AE" w:rsidRPr="009631AB">
        <w:rPr>
          <w:rFonts w:ascii="Times New Roman" w:hAnsi="Times New Roman" w:cs="Times New Roman"/>
          <w:sz w:val="24"/>
          <w:szCs w:val="24"/>
          <w:lang w:eastAsia="ru-RU" w:bidi="ru-RU"/>
        </w:rPr>
        <w:t>Согласно п. 4.2 в</w:t>
      </w:r>
      <w:r w:rsidR="001B6DE3" w:rsidRPr="009631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постоянной готовности поддерживаются силы и средства, необходимые для минимизации и ликвидации последствий террористических актов и других чрезвычайных ситуаций. </w:t>
      </w:r>
    </w:p>
    <w:p w:rsidR="001B6DE3" w:rsidRPr="009631AB" w:rsidRDefault="00606D17" w:rsidP="002457AD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631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Проводятся один раз </w:t>
      </w:r>
      <w:r w:rsidR="001B6DE3" w:rsidRPr="009631AB">
        <w:rPr>
          <w:rFonts w:ascii="Times New Roman" w:hAnsi="Times New Roman" w:cs="Times New Roman"/>
          <w:sz w:val="24"/>
          <w:szCs w:val="24"/>
          <w:lang w:eastAsia="ru-RU" w:bidi="ru-RU"/>
        </w:rPr>
        <w:t>в месяц проверка состояния и работоспособности стационарной звуковой сигнализации для оповещения людей по средствам аудиозаписи, стационарная звуковая сигнализация исправна, сигнализации пожарные исправны, средства телефонной и радиосвязи в наличии, в исправном состоянии.</w:t>
      </w:r>
    </w:p>
    <w:p w:rsidR="00A855F6" w:rsidRPr="009631AB" w:rsidRDefault="00A855F6" w:rsidP="00A855F6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631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Согласно п. 4.3 </w:t>
      </w:r>
      <w:r w:rsidR="00E5036A" w:rsidRPr="009631AB">
        <w:rPr>
          <w:rFonts w:ascii="Times New Roman" w:hAnsi="Times New Roman" w:cs="Times New Roman"/>
          <w:sz w:val="24"/>
          <w:szCs w:val="24"/>
          <w:lang w:eastAsia="ru-RU" w:bidi="ru-RU"/>
        </w:rPr>
        <w:t>п</w:t>
      </w:r>
      <w:r w:rsidRPr="009631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роводились профилактические мероприятия с представителями этнических, религиозных организаций с целью </w:t>
      </w:r>
      <w:proofErr w:type="gramStart"/>
      <w:r w:rsidRPr="009631AB">
        <w:rPr>
          <w:rFonts w:ascii="Times New Roman" w:hAnsi="Times New Roman" w:cs="Times New Roman"/>
          <w:sz w:val="24"/>
          <w:szCs w:val="24"/>
          <w:lang w:eastAsia="ru-RU" w:bidi="ru-RU"/>
        </w:rPr>
        <w:t>не допущения</w:t>
      </w:r>
      <w:proofErr w:type="gramEnd"/>
      <w:r w:rsidRPr="009631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проявления проявлений экстремизма</w:t>
      </w:r>
    </w:p>
    <w:p w:rsidR="00A855F6" w:rsidRPr="009631AB" w:rsidRDefault="00A855F6" w:rsidP="00A855F6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631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Согласно п.4.4 проводятся</w:t>
      </w:r>
      <w:r w:rsidRPr="009631AB">
        <w:rPr>
          <w:rFonts w:ascii="Times New Roman" w:hAnsi="Times New Roman" w:cs="Times New Roman"/>
          <w:sz w:val="24"/>
          <w:szCs w:val="24"/>
          <w:lang w:eastAsia="ru-RU" w:bidi="ru-RU"/>
        </w:rPr>
        <w:tab/>
        <w:t xml:space="preserve"> информационно-разъяснительные мероприятия с населением с целью недопущения нарушений общественного порядка при проведении праздничных мероприятий, выполнения правил пожарной безопасности, разъяснения порядка действий в случае возникновения террористических угроз и иных чрезвычайных ситуаций.</w:t>
      </w:r>
    </w:p>
    <w:p w:rsidR="00A855F6" w:rsidRPr="009631AB" w:rsidRDefault="00A855F6" w:rsidP="00A855F6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A855F6" w:rsidRPr="009631AB" w:rsidRDefault="00A855F6" w:rsidP="002457AD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A855F6" w:rsidRPr="009631AB" w:rsidRDefault="00A855F6" w:rsidP="002457AD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A855F6" w:rsidRPr="009631AB" w:rsidRDefault="00A855F6" w:rsidP="002457AD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A855F6" w:rsidRPr="009631AB" w:rsidRDefault="00A855F6" w:rsidP="002457AD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1B6DE3" w:rsidRPr="009631AB" w:rsidRDefault="001B6DE3" w:rsidP="001B6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E3" w:rsidRPr="009631AB" w:rsidRDefault="001B6DE3" w:rsidP="001B6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E3" w:rsidRPr="009631AB" w:rsidRDefault="001B6DE3" w:rsidP="001B6DE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Глава Захаровского </w:t>
      </w:r>
      <w:r w:rsidR="00846A9C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</w:t>
      </w:r>
    </w:p>
    <w:p w:rsidR="001B6DE3" w:rsidRPr="009631AB" w:rsidRDefault="001B6DE3" w:rsidP="001B6DE3">
      <w:pPr>
        <w:widowControl w:val="0"/>
        <w:tabs>
          <w:tab w:val="left" w:pos="6960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сельского поселения                                                          </w:t>
      </w:r>
      <w:r w:rsidR="004321A9"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</w:t>
      </w:r>
      <w:r w:rsidRPr="009631A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Е. А. Кийков</w:t>
      </w:r>
    </w:p>
    <w:sectPr w:rsidR="001B6DE3" w:rsidRPr="0096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E3" w:rsidRDefault="006A32E3" w:rsidP="006914D4">
      <w:pPr>
        <w:spacing w:after="0" w:line="240" w:lineRule="auto"/>
      </w:pPr>
      <w:r>
        <w:separator/>
      </w:r>
    </w:p>
  </w:endnote>
  <w:endnote w:type="continuationSeparator" w:id="0">
    <w:p w:rsidR="006A32E3" w:rsidRDefault="006A32E3" w:rsidP="0069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E3" w:rsidRDefault="006A32E3" w:rsidP="006914D4">
      <w:pPr>
        <w:spacing w:after="0" w:line="240" w:lineRule="auto"/>
      </w:pPr>
      <w:r>
        <w:separator/>
      </w:r>
    </w:p>
  </w:footnote>
  <w:footnote w:type="continuationSeparator" w:id="0">
    <w:p w:rsidR="006A32E3" w:rsidRDefault="006A32E3" w:rsidP="00691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E7F63"/>
    <w:multiLevelType w:val="hybridMultilevel"/>
    <w:tmpl w:val="7A52F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F63EF6"/>
    <w:multiLevelType w:val="hybridMultilevel"/>
    <w:tmpl w:val="5CB6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EE"/>
    <w:rsid w:val="00010A55"/>
    <w:rsid w:val="00032F22"/>
    <w:rsid w:val="000C53AF"/>
    <w:rsid w:val="000E618D"/>
    <w:rsid w:val="001B6DE3"/>
    <w:rsid w:val="002453AB"/>
    <w:rsid w:val="002457AD"/>
    <w:rsid w:val="003D4AC1"/>
    <w:rsid w:val="004321A9"/>
    <w:rsid w:val="004667DE"/>
    <w:rsid w:val="004B4206"/>
    <w:rsid w:val="004E495F"/>
    <w:rsid w:val="0058340F"/>
    <w:rsid w:val="005A328E"/>
    <w:rsid w:val="00606D17"/>
    <w:rsid w:val="00615142"/>
    <w:rsid w:val="006165B8"/>
    <w:rsid w:val="0063252E"/>
    <w:rsid w:val="006914D4"/>
    <w:rsid w:val="006A32E3"/>
    <w:rsid w:val="006D1AD8"/>
    <w:rsid w:val="00706E3C"/>
    <w:rsid w:val="00717C3E"/>
    <w:rsid w:val="00761AD3"/>
    <w:rsid w:val="007C42EA"/>
    <w:rsid w:val="00846A9C"/>
    <w:rsid w:val="008765E4"/>
    <w:rsid w:val="008A24F1"/>
    <w:rsid w:val="008F2787"/>
    <w:rsid w:val="008F2E24"/>
    <w:rsid w:val="00935EEE"/>
    <w:rsid w:val="009631AB"/>
    <w:rsid w:val="0097152F"/>
    <w:rsid w:val="009A5041"/>
    <w:rsid w:val="009B4FA9"/>
    <w:rsid w:val="00A8092B"/>
    <w:rsid w:val="00A855F6"/>
    <w:rsid w:val="00AB38FE"/>
    <w:rsid w:val="00AE0F12"/>
    <w:rsid w:val="00AE51A9"/>
    <w:rsid w:val="00B61261"/>
    <w:rsid w:val="00B97B12"/>
    <w:rsid w:val="00BB78E9"/>
    <w:rsid w:val="00C50BA1"/>
    <w:rsid w:val="00C8419C"/>
    <w:rsid w:val="00CC65AE"/>
    <w:rsid w:val="00CC744D"/>
    <w:rsid w:val="00CC7C7A"/>
    <w:rsid w:val="00CD13DB"/>
    <w:rsid w:val="00D8395C"/>
    <w:rsid w:val="00DC09BC"/>
    <w:rsid w:val="00DE0A16"/>
    <w:rsid w:val="00E5036A"/>
    <w:rsid w:val="00ED619B"/>
    <w:rsid w:val="00F26C3B"/>
    <w:rsid w:val="00F62223"/>
    <w:rsid w:val="00F674F5"/>
    <w:rsid w:val="00F77AFE"/>
    <w:rsid w:val="00FB04DF"/>
    <w:rsid w:val="00FC5473"/>
    <w:rsid w:val="00FE2907"/>
    <w:rsid w:val="00FE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C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6C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4D4"/>
  </w:style>
  <w:style w:type="paragraph" w:styleId="a7">
    <w:name w:val="footer"/>
    <w:basedOn w:val="a"/>
    <w:link w:val="a8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4D4"/>
  </w:style>
  <w:style w:type="paragraph" w:styleId="a9">
    <w:name w:val="No Spacing"/>
    <w:link w:val="aa"/>
    <w:uiPriority w:val="1"/>
    <w:qFormat/>
    <w:rsid w:val="002457AD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locked/>
    <w:rsid w:val="00606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C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6C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4D4"/>
  </w:style>
  <w:style w:type="paragraph" w:styleId="a7">
    <w:name w:val="footer"/>
    <w:basedOn w:val="a"/>
    <w:link w:val="a8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4D4"/>
  </w:style>
  <w:style w:type="paragraph" w:styleId="a9">
    <w:name w:val="No Spacing"/>
    <w:link w:val="aa"/>
    <w:uiPriority w:val="1"/>
    <w:qFormat/>
    <w:rsid w:val="002457AD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locked/>
    <w:rsid w:val="00606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6</cp:revision>
  <dcterms:created xsi:type="dcterms:W3CDTF">2025-05-13T08:10:00Z</dcterms:created>
  <dcterms:modified xsi:type="dcterms:W3CDTF">2025-07-02T06:37:00Z</dcterms:modified>
</cp:coreProperties>
</file>